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297" w:rsidRPr="00205BA8" w:rsidRDefault="00023297" w:rsidP="00023297">
      <w:pPr>
        <w:ind w:left="-142"/>
        <w:jc w:val="center"/>
        <w:rPr>
          <w:caps/>
          <w:szCs w:val="28"/>
        </w:rPr>
      </w:pPr>
      <w:r w:rsidRPr="00205BA8">
        <w:rPr>
          <w:caps/>
          <w:szCs w:val="28"/>
        </w:rPr>
        <w:t>СОВЕТ</w:t>
      </w:r>
    </w:p>
    <w:p w:rsidR="00023297" w:rsidRPr="00205BA8" w:rsidRDefault="00023297" w:rsidP="00023297">
      <w:pPr>
        <w:ind w:left="-142"/>
        <w:jc w:val="center"/>
        <w:rPr>
          <w:caps/>
          <w:szCs w:val="28"/>
        </w:rPr>
      </w:pPr>
      <w:r w:rsidRPr="00205BA8">
        <w:rPr>
          <w:caps/>
          <w:szCs w:val="28"/>
        </w:rPr>
        <w:t>ТУРКМЕНСКОГО муниципального округа</w:t>
      </w:r>
    </w:p>
    <w:p w:rsidR="00023297" w:rsidRPr="00205BA8" w:rsidRDefault="00023297" w:rsidP="00023297">
      <w:pPr>
        <w:ind w:left="-142"/>
        <w:jc w:val="center"/>
        <w:rPr>
          <w:szCs w:val="28"/>
        </w:rPr>
      </w:pPr>
      <w:r w:rsidRPr="00205BA8">
        <w:rPr>
          <w:caps/>
          <w:szCs w:val="28"/>
        </w:rPr>
        <w:t xml:space="preserve">СТАВРОПОЛЬСКОГО КРАЯ </w:t>
      </w:r>
      <w:r w:rsidR="009C122E">
        <w:rPr>
          <w:caps/>
          <w:szCs w:val="28"/>
        </w:rPr>
        <w:t>ВТОРОГО</w:t>
      </w:r>
      <w:r w:rsidRPr="00205BA8">
        <w:rPr>
          <w:caps/>
          <w:szCs w:val="28"/>
        </w:rPr>
        <w:t xml:space="preserve"> СОЗЫВА</w:t>
      </w:r>
    </w:p>
    <w:p w:rsidR="00023297" w:rsidRPr="00205BA8" w:rsidRDefault="00023297" w:rsidP="00023297">
      <w:pPr>
        <w:ind w:left="-142"/>
        <w:jc w:val="center"/>
        <w:rPr>
          <w:szCs w:val="28"/>
        </w:rPr>
      </w:pPr>
    </w:p>
    <w:p w:rsidR="00023297" w:rsidRPr="00205BA8" w:rsidRDefault="00023297" w:rsidP="00023297">
      <w:pPr>
        <w:jc w:val="center"/>
        <w:rPr>
          <w:szCs w:val="28"/>
        </w:rPr>
      </w:pPr>
      <w:proofErr w:type="gramStart"/>
      <w:r w:rsidRPr="00205BA8">
        <w:rPr>
          <w:szCs w:val="28"/>
        </w:rPr>
        <w:t>Р</w:t>
      </w:r>
      <w:proofErr w:type="gramEnd"/>
      <w:r w:rsidRPr="00205BA8">
        <w:rPr>
          <w:szCs w:val="28"/>
        </w:rPr>
        <w:t xml:space="preserve"> Е Ш Е Н И Е </w:t>
      </w:r>
    </w:p>
    <w:p w:rsidR="00023297" w:rsidRPr="00205BA8" w:rsidRDefault="00023297" w:rsidP="00023297">
      <w:pPr>
        <w:jc w:val="center"/>
        <w:rPr>
          <w:szCs w:val="28"/>
        </w:rPr>
      </w:pPr>
    </w:p>
    <w:p w:rsidR="00023297" w:rsidRPr="00205BA8" w:rsidRDefault="002033EC" w:rsidP="00023297">
      <w:pPr>
        <w:rPr>
          <w:szCs w:val="28"/>
        </w:rPr>
      </w:pPr>
      <w:r>
        <w:rPr>
          <w:szCs w:val="28"/>
        </w:rPr>
        <w:t>17</w:t>
      </w:r>
      <w:r w:rsidR="009C122E">
        <w:rPr>
          <w:szCs w:val="28"/>
        </w:rPr>
        <w:t xml:space="preserve"> </w:t>
      </w:r>
      <w:r w:rsidR="004E1F54">
        <w:rPr>
          <w:szCs w:val="28"/>
        </w:rPr>
        <w:t>февраля</w:t>
      </w:r>
      <w:r w:rsidR="00023297" w:rsidRPr="00205BA8">
        <w:rPr>
          <w:szCs w:val="28"/>
        </w:rPr>
        <w:t xml:space="preserve"> 202</w:t>
      </w:r>
      <w:r w:rsidR="009C122E">
        <w:rPr>
          <w:szCs w:val="28"/>
        </w:rPr>
        <w:t>6</w:t>
      </w:r>
      <w:r w:rsidR="00023297" w:rsidRPr="00205BA8">
        <w:rPr>
          <w:szCs w:val="28"/>
        </w:rPr>
        <w:t xml:space="preserve"> г.        </w:t>
      </w:r>
      <w:r w:rsidR="00BC2A66">
        <w:rPr>
          <w:szCs w:val="28"/>
        </w:rPr>
        <w:t xml:space="preserve"> </w:t>
      </w:r>
      <w:r w:rsidR="00023297" w:rsidRPr="00205BA8">
        <w:rPr>
          <w:szCs w:val="28"/>
        </w:rPr>
        <w:t xml:space="preserve">      </w:t>
      </w:r>
      <w:r w:rsidR="00C6048B">
        <w:rPr>
          <w:szCs w:val="28"/>
        </w:rPr>
        <w:t xml:space="preserve"> </w:t>
      </w:r>
      <w:r w:rsidR="00023297" w:rsidRPr="00205BA8">
        <w:rPr>
          <w:szCs w:val="28"/>
        </w:rPr>
        <w:t xml:space="preserve">     с.Летняя Ставка                    </w:t>
      </w:r>
      <w:r>
        <w:rPr>
          <w:szCs w:val="28"/>
        </w:rPr>
        <w:t xml:space="preserve">  </w:t>
      </w:r>
      <w:r w:rsidR="00023297" w:rsidRPr="00205BA8">
        <w:rPr>
          <w:szCs w:val="28"/>
        </w:rPr>
        <w:t xml:space="preserve">              </w:t>
      </w:r>
      <w:r w:rsidR="00C92B98">
        <w:rPr>
          <w:szCs w:val="28"/>
        </w:rPr>
        <w:t xml:space="preserve"> </w:t>
      </w:r>
      <w:r w:rsidR="00023297" w:rsidRPr="00205BA8">
        <w:rPr>
          <w:szCs w:val="28"/>
        </w:rPr>
        <w:t xml:space="preserve">       № </w:t>
      </w:r>
      <w:r>
        <w:rPr>
          <w:szCs w:val="28"/>
        </w:rPr>
        <w:t>52</w:t>
      </w:r>
    </w:p>
    <w:p w:rsidR="002F178D" w:rsidRDefault="002F178D" w:rsidP="002F178D">
      <w:pPr>
        <w:jc w:val="right"/>
      </w:pPr>
    </w:p>
    <w:p w:rsidR="00EB1534" w:rsidRPr="0098080D" w:rsidRDefault="00EB1534" w:rsidP="004E1F54">
      <w:pPr>
        <w:tabs>
          <w:tab w:val="left" w:pos="9638"/>
        </w:tabs>
        <w:ind w:right="-1"/>
        <w:jc w:val="both"/>
        <w:rPr>
          <w:szCs w:val="28"/>
        </w:rPr>
      </w:pPr>
      <w:r w:rsidRPr="0098080D">
        <w:rPr>
          <w:szCs w:val="28"/>
        </w:rPr>
        <w:t xml:space="preserve">Об итогах </w:t>
      </w:r>
      <w:proofErr w:type="gramStart"/>
      <w:r w:rsidRPr="0098080D">
        <w:rPr>
          <w:szCs w:val="28"/>
        </w:rPr>
        <w:t>работы</w:t>
      </w:r>
      <w:r w:rsidRPr="0098080D">
        <w:rPr>
          <w:b/>
          <w:bCs/>
          <w:color w:val="2C2D2E"/>
          <w:szCs w:val="28"/>
        </w:rPr>
        <w:t xml:space="preserve"> </w:t>
      </w:r>
      <w:r w:rsidRPr="0098080D">
        <w:rPr>
          <w:bCs/>
          <w:color w:val="2C2D2E"/>
          <w:szCs w:val="28"/>
        </w:rPr>
        <w:t>отдела записи актов гражданского состояния управления записи актов гражданского состояния Ставропольского кра</w:t>
      </w:r>
      <w:r w:rsidR="009C122E">
        <w:rPr>
          <w:bCs/>
          <w:color w:val="2C2D2E"/>
          <w:szCs w:val="28"/>
        </w:rPr>
        <w:t>я</w:t>
      </w:r>
      <w:proofErr w:type="gramEnd"/>
      <w:r w:rsidR="009C122E">
        <w:rPr>
          <w:bCs/>
          <w:color w:val="2C2D2E"/>
          <w:szCs w:val="28"/>
        </w:rPr>
        <w:t xml:space="preserve"> по Туркменскому району за 2025</w:t>
      </w:r>
      <w:r w:rsidRPr="0098080D">
        <w:rPr>
          <w:bCs/>
          <w:color w:val="2C2D2E"/>
          <w:szCs w:val="28"/>
        </w:rPr>
        <w:t xml:space="preserve"> год и задачах на предстоящий 202</w:t>
      </w:r>
      <w:r w:rsidR="009C122E">
        <w:rPr>
          <w:bCs/>
          <w:color w:val="2C2D2E"/>
          <w:szCs w:val="28"/>
        </w:rPr>
        <w:t>6</w:t>
      </w:r>
      <w:r w:rsidRPr="0098080D">
        <w:rPr>
          <w:bCs/>
          <w:color w:val="2C2D2E"/>
          <w:szCs w:val="28"/>
        </w:rPr>
        <w:t xml:space="preserve"> год</w:t>
      </w:r>
    </w:p>
    <w:p w:rsidR="00EB1534" w:rsidRDefault="00EB1534" w:rsidP="004E1F54">
      <w:pPr>
        <w:tabs>
          <w:tab w:val="left" w:pos="9638"/>
        </w:tabs>
        <w:ind w:right="-1"/>
        <w:jc w:val="both"/>
        <w:rPr>
          <w:szCs w:val="28"/>
        </w:rPr>
      </w:pPr>
    </w:p>
    <w:p w:rsidR="00EB1534" w:rsidRPr="0048010D" w:rsidRDefault="00EB1534" w:rsidP="000F2990"/>
    <w:p w:rsidR="00EB1534" w:rsidRDefault="004D10D2" w:rsidP="00BC2A6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2A66">
        <w:rPr>
          <w:sz w:val="28"/>
          <w:szCs w:val="28"/>
        </w:rPr>
        <w:t>В соответствии с</w:t>
      </w:r>
      <w:r w:rsidR="00BC2A66" w:rsidRPr="00BC2A66">
        <w:rPr>
          <w:rFonts w:eastAsiaTheme="minorHAnsi"/>
          <w:szCs w:val="28"/>
          <w:lang w:eastAsia="en-US"/>
        </w:rPr>
        <w:t xml:space="preserve"> </w:t>
      </w:r>
      <w:r w:rsidR="008F2F68" w:rsidRPr="00BC2A66">
        <w:rPr>
          <w:sz w:val="28"/>
          <w:szCs w:val="28"/>
        </w:rPr>
        <w:t>Устав</w:t>
      </w:r>
      <w:r w:rsidRPr="00BC2A66">
        <w:rPr>
          <w:sz w:val="28"/>
          <w:szCs w:val="28"/>
        </w:rPr>
        <w:t>ом</w:t>
      </w:r>
      <w:r w:rsidR="008F2F68" w:rsidRPr="00BC2A66">
        <w:rPr>
          <w:sz w:val="28"/>
          <w:szCs w:val="28"/>
        </w:rPr>
        <w:t xml:space="preserve"> Туркменского муниципального</w:t>
      </w:r>
      <w:r w:rsidRPr="00BC2A66">
        <w:rPr>
          <w:sz w:val="28"/>
          <w:szCs w:val="28"/>
        </w:rPr>
        <w:t xml:space="preserve"> </w:t>
      </w:r>
      <w:r w:rsidR="00023297" w:rsidRPr="00BC2A66">
        <w:rPr>
          <w:sz w:val="28"/>
          <w:szCs w:val="28"/>
        </w:rPr>
        <w:t>округа Ставропольского края,</w:t>
      </w:r>
      <w:r w:rsidR="008F2F68" w:rsidRPr="00BC2A66">
        <w:rPr>
          <w:sz w:val="28"/>
          <w:szCs w:val="28"/>
        </w:rPr>
        <w:t xml:space="preserve"> </w:t>
      </w:r>
      <w:r w:rsidR="00023297" w:rsidRPr="00BC2A66">
        <w:rPr>
          <w:sz w:val="28"/>
          <w:szCs w:val="28"/>
        </w:rPr>
        <w:t xml:space="preserve">заслушав </w:t>
      </w:r>
      <w:r w:rsidR="0098080D">
        <w:rPr>
          <w:sz w:val="28"/>
          <w:szCs w:val="28"/>
        </w:rPr>
        <w:t xml:space="preserve">информацию </w:t>
      </w:r>
      <w:proofErr w:type="gramStart"/>
      <w:r w:rsidR="004E1F54">
        <w:rPr>
          <w:sz w:val="28"/>
          <w:szCs w:val="28"/>
        </w:rPr>
        <w:t xml:space="preserve">начальника </w:t>
      </w:r>
      <w:r w:rsidR="00EB1534" w:rsidRPr="00EB1534">
        <w:rPr>
          <w:bCs/>
          <w:color w:val="2C2D2E"/>
          <w:sz w:val="28"/>
          <w:szCs w:val="28"/>
        </w:rPr>
        <w:t>отдела записи актов гражданского состояния управления записи актов гражданского состояния Ставропольского края</w:t>
      </w:r>
      <w:proofErr w:type="gramEnd"/>
      <w:r w:rsidR="00EB1534" w:rsidRPr="00EB1534">
        <w:rPr>
          <w:bCs/>
          <w:color w:val="2C2D2E"/>
          <w:sz w:val="28"/>
          <w:szCs w:val="28"/>
        </w:rPr>
        <w:t xml:space="preserve"> по Туркменскому району</w:t>
      </w:r>
      <w:r w:rsidR="00EB1534" w:rsidRPr="004E1F54">
        <w:rPr>
          <w:sz w:val="28"/>
          <w:szCs w:val="28"/>
        </w:rPr>
        <w:t xml:space="preserve"> </w:t>
      </w:r>
      <w:r w:rsidR="0098080D">
        <w:rPr>
          <w:sz w:val="28"/>
          <w:szCs w:val="28"/>
        </w:rPr>
        <w:t xml:space="preserve">О.А.Мащенко об итогах работы </w:t>
      </w:r>
      <w:r w:rsidR="0098080D" w:rsidRPr="00EB1534">
        <w:rPr>
          <w:bCs/>
          <w:color w:val="2C2D2E"/>
          <w:sz w:val="28"/>
          <w:szCs w:val="28"/>
        </w:rPr>
        <w:t>отдела записи актов гражданского состояния управления записи актов гражданского состояния Ставропольского кра</w:t>
      </w:r>
      <w:r w:rsidR="009C122E">
        <w:rPr>
          <w:bCs/>
          <w:color w:val="2C2D2E"/>
          <w:sz w:val="28"/>
          <w:szCs w:val="28"/>
        </w:rPr>
        <w:t>я по Туркменскому району за 2025</w:t>
      </w:r>
      <w:r w:rsidR="0098080D" w:rsidRPr="00EB1534">
        <w:rPr>
          <w:bCs/>
          <w:color w:val="2C2D2E"/>
          <w:sz w:val="28"/>
          <w:szCs w:val="28"/>
        </w:rPr>
        <w:t xml:space="preserve"> год и задачах на предстоящий 202</w:t>
      </w:r>
      <w:r w:rsidR="009C122E">
        <w:rPr>
          <w:bCs/>
          <w:color w:val="2C2D2E"/>
          <w:sz w:val="28"/>
          <w:szCs w:val="28"/>
        </w:rPr>
        <w:t>6</w:t>
      </w:r>
      <w:r w:rsidR="0098080D" w:rsidRPr="00EB1534">
        <w:rPr>
          <w:bCs/>
          <w:color w:val="2C2D2E"/>
          <w:sz w:val="28"/>
          <w:szCs w:val="28"/>
        </w:rPr>
        <w:t xml:space="preserve"> год</w:t>
      </w:r>
    </w:p>
    <w:p w:rsidR="008F2F68" w:rsidRPr="00BC2A66" w:rsidRDefault="00C75E07" w:rsidP="0098080D">
      <w:pPr>
        <w:ind w:firstLine="709"/>
        <w:jc w:val="both"/>
        <w:rPr>
          <w:szCs w:val="28"/>
        </w:rPr>
      </w:pPr>
      <w:r w:rsidRPr="00BC2A66">
        <w:rPr>
          <w:szCs w:val="28"/>
        </w:rPr>
        <w:t>С</w:t>
      </w:r>
      <w:r w:rsidR="008F2F68" w:rsidRPr="00BC2A66">
        <w:rPr>
          <w:szCs w:val="28"/>
        </w:rPr>
        <w:t xml:space="preserve">овет Туркменского муниципального </w:t>
      </w:r>
      <w:r w:rsidRPr="00BC2A66">
        <w:rPr>
          <w:szCs w:val="28"/>
        </w:rPr>
        <w:t>округа</w:t>
      </w:r>
      <w:r w:rsidR="008F2F68" w:rsidRPr="00BC2A66">
        <w:rPr>
          <w:szCs w:val="28"/>
        </w:rPr>
        <w:t xml:space="preserve"> </w:t>
      </w:r>
      <w:r w:rsidR="00D9452D" w:rsidRPr="00BC2A66">
        <w:rPr>
          <w:szCs w:val="28"/>
        </w:rPr>
        <w:t>Ставропольского края</w:t>
      </w:r>
    </w:p>
    <w:p w:rsidR="000F2990" w:rsidRDefault="000F2990" w:rsidP="000F2990">
      <w:pPr>
        <w:spacing w:line="240" w:lineRule="exact"/>
        <w:jc w:val="both"/>
      </w:pPr>
    </w:p>
    <w:p w:rsidR="000F2990" w:rsidRDefault="000F2990" w:rsidP="00990E1A">
      <w:pPr>
        <w:jc w:val="both"/>
      </w:pPr>
      <w:proofErr w:type="gramStart"/>
      <w:r w:rsidRPr="00A80E97">
        <w:t>Р</w:t>
      </w:r>
      <w:proofErr w:type="gramEnd"/>
      <w:r w:rsidR="00990E1A">
        <w:t xml:space="preserve"> </w:t>
      </w:r>
      <w:r w:rsidRPr="00A80E97">
        <w:t>Е</w:t>
      </w:r>
      <w:r w:rsidR="00990E1A">
        <w:t xml:space="preserve"> </w:t>
      </w:r>
      <w:r w:rsidRPr="00A80E97">
        <w:t>Ш</w:t>
      </w:r>
      <w:r w:rsidR="00990E1A">
        <w:t xml:space="preserve"> </w:t>
      </w:r>
      <w:r w:rsidRPr="00A80E97">
        <w:t>И</w:t>
      </w:r>
      <w:r w:rsidR="00990E1A">
        <w:t xml:space="preserve"> </w:t>
      </w:r>
      <w:r w:rsidRPr="00A80E97">
        <w:t>Л:</w:t>
      </w:r>
    </w:p>
    <w:p w:rsidR="000F2990" w:rsidRPr="001F4693" w:rsidRDefault="000F2990" w:rsidP="000F2990">
      <w:pPr>
        <w:rPr>
          <w:sz w:val="16"/>
          <w:szCs w:val="16"/>
        </w:rPr>
      </w:pPr>
    </w:p>
    <w:p w:rsidR="00990E1A" w:rsidRPr="0098080D" w:rsidRDefault="00EB1534" w:rsidP="00EB1534">
      <w:pPr>
        <w:pStyle w:val="a3"/>
        <w:numPr>
          <w:ilvl w:val="0"/>
          <w:numId w:val="2"/>
        </w:numPr>
        <w:tabs>
          <w:tab w:val="left" w:pos="993"/>
          <w:tab w:val="left" w:pos="9638"/>
        </w:tabs>
        <w:ind w:left="0" w:right="-1" w:firstLine="709"/>
        <w:jc w:val="both"/>
        <w:rPr>
          <w:szCs w:val="28"/>
        </w:rPr>
      </w:pPr>
      <w:proofErr w:type="gramStart"/>
      <w:r w:rsidRPr="0098080D">
        <w:rPr>
          <w:szCs w:val="28"/>
        </w:rPr>
        <w:t xml:space="preserve">Информацию от итогах работы </w:t>
      </w:r>
      <w:r w:rsidRPr="0098080D">
        <w:rPr>
          <w:bCs/>
          <w:color w:val="2C2D2E"/>
          <w:szCs w:val="28"/>
        </w:rPr>
        <w:t>отдела записи актов гражданского состояния управления записи актов гражданского состояния Ставропольского края по Туркменскому району за 202</w:t>
      </w:r>
      <w:r w:rsidR="009C122E">
        <w:rPr>
          <w:bCs/>
          <w:color w:val="2C2D2E"/>
          <w:szCs w:val="28"/>
        </w:rPr>
        <w:t>5</w:t>
      </w:r>
      <w:r w:rsidRPr="0098080D">
        <w:rPr>
          <w:bCs/>
          <w:color w:val="2C2D2E"/>
          <w:szCs w:val="28"/>
        </w:rPr>
        <w:t xml:space="preserve"> год и задачах на предстоящий 202</w:t>
      </w:r>
      <w:r w:rsidR="009C122E">
        <w:rPr>
          <w:bCs/>
          <w:color w:val="2C2D2E"/>
          <w:szCs w:val="28"/>
        </w:rPr>
        <w:t>6</w:t>
      </w:r>
      <w:r w:rsidRPr="0098080D">
        <w:rPr>
          <w:bCs/>
          <w:color w:val="2C2D2E"/>
          <w:szCs w:val="28"/>
        </w:rPr>
        <w:t xml:space="preserve"> год </w:t>
      </w:r>
      <w:r w:rsidR="00990E1A" w:rsidRPr="0098080D">
        <w:rPr>
          <w:szCs w:val="28"/>
        </w:rPr>
        <w:t>принять к сведению.</w:t>
      </w:r>
      <w:proofErr w:type="gramEnd"/>
    </w:p>
    <w:p w:rsidR="007127EC" w:rsidRPr="001F4693" w:rsidRDefault="007127EC" w:rsidP="00990E1A">
      <w:pPr>
        <w:ind w:firstLine="709"/>
        <w:jc w:val="both"/>
        <w:rPr>
          <w:sz w:val="16"/>
          <w:szCs w:val="16"/>
        </w:rPr>
      </w:pPr>
    </w:p>
    <w:p w:rsidR="0048010D" w:rsidRDefault="004E1F54" w:rsidP="0098080D">
      <w:pPr>
        <w:tabs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szCs w:val="28"/>
        </w:rPr>
        <w:t>2</w:t>
      </w:r>
      <w:r w:rsidR="0048010D">
        <w:rPr>
          <w:szCs w:val="28"/>
        </w:rPr>
        <w:t>.</w:t>
      </w:r>
      <w:r w:rsidR="002F178D">
        <w:rPr>
          <w:szCs w:val="28"/>
        </w:rPr>
        <w:t xml:space="preserve"> </w:t>
      </w:r>
      <w:proofErr w:type="gramStart"/>
      <w:r w:rsidR="00C75E07">
        <w:rPr>
          <w:szCs w:val="28"/>
        </w:rPr>
        <w:t xml:space="preserve">Разместить </w:t>
      </w:r>
      <w:r w:rsidR="0098080D">
        <w:rPr>
          <w:szCs w:val="28"/>
        </w:rPr>
        <w:t xml:space="preserve">информацию </w:t>
      </w:r>
      <w:r w:rsidR="0098080D" w:rsidRPr="0098080D">
        <w:rPr>
          <w:szCs w:val="28"/>
        </w:rPr>
        <w:t xml:space="preserve">от итогах работы </w:t>
      </w:r>
      <w:r w:rsidR="0098080D" w:rsidRPr="0098080D">
        <w:rPr>
          <w:bCs/>
          <w:color w:val="2C2D2E"/>
          <w:szCs w:val="28"/>
        </w:rPr>
        <w:t>отдела записи актов гражданского состояния управления записи актов гражданского состояния Ставропольского края по Туркменскому району за 202</w:t>
      </w:r>
      <w:r w:rsidR="009C122E">
        <w:rPr>
          <w:bCs/>
          <w:color w:val="2C2D2E"/>
          <w:szCs w:val="28"/>
        </w:rPr>
        <w:t>5</w:t>
      </w:r>
      <w:r w:rsidR="0098080D" w:rsidRPr="0098080D">
        <w:rPr>
          <w:bCs/>
          <w:color w:val="2C2D2E"/>
          <w:szCs w:val="28"/>
        </w:rPr>
        <w:t xml:space="preserve"> год и задачах на предстоящий 202</w:t>
      </w:r>
      <w:r w:rsidR="009C122E">
        <w:rPr>
          <w:bCs/>
          <w:color w:val="2C2D2E"/>
          <w:szCs w:val="28"/>
        </w:rPr>
        <w:t>6</w:t>
      </w:r>
      <w:r w:rsidR="0098080D" w:rsidRPr="0098080D">
        <w:rPr>
          <w:bCs/>
          <w:color w:val="2C2D2E"/>
          <w:szCs w:val="28"/>
        </w:rPr>
        <w:t xml:space="preserve"> год </w:t>
      </w:r>
      <w:r w:rsidR="0048010D">
        <w:rPr>
          <w:color w:val="000000"/>
          <w:szCs w:val="28"/>
        </w:rPr>
        <w:t xml:space="preserve">на официальном сайте администрации Туркменского муниципального </w:t>
      </w:r>
      <w:r w:rsidR="00C75E07">
        <w:rPr>
          <w:color w:val="000000"/>
          <w:szCs w:val="28"/>
        </w:rPr>
        <w:t>округа Ставропольского края</w:t>
      </w:r>
      <w:r w:rsidR="0048010D">
        <w:rPr>
          <w:color w:val="000000"/>
          <w:szCs w:val="28"/>
        </w:rPr>
        <w:t xml:space="preserve"> в информационно -</w:t>
      </w:r>
      <w:r w:rsidR="002F178D">
        <w:rPr>
          <w:color w:val="000000"/>
          <w:szCs w:val="28"/>
        </w:rPr>
        <w:t xml:space="preserve"> </w:t>
      </w:r>
      <w:r w:rsidR="0048010D">
        <w:rPr>
          <w:color w:val="000000"/>
          <w:szCs w:val="28"/>
        </w:rPr>
        <w:t>телекоммуникационной сети «Интернет».</w:t>
      </w:r>
      <w:proofErr w:type="gramEnd"/>
    </w:p>
    <w:p w:rsidR="0048010D" w:rsidRDefault="0048010D" w:rsidP="0048010D">
      <w:pPr>
        <w:jc w:val="both"/>
        <w:rPr>
          <w:szCs w:val="28"/>
        </w:rPr>
      </w:pPr>
    </w:p>
    <w:p w:rsidR="0048010D" w:rsidRDefault="004E1F54" w:rsidP="0098080D">
      <w:pPr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48010D">
        <w:rPr>
          <w:szCs w:val="28"/>
        </w:rPr>
        <w:t>. Настоящее решение вступает в силу со дня его принятия.</w:t>
      </w:r>
    </w:p>
    <w:p w:rsidR="002F178D" w:rsidRDefault="002F178D" w:rsidP="0048010D">
      <w:pPr>
        <w:jc w:val="both"/>
        <w:rPr>
          <w:szCs w:val="28"/>
        </w:rPr>
      </w:pPr>
    </w:p>
    <w:p w:rsidR="00C92B98" w:rsidRDefault="00C92B98" w:rsidP="0048010D">
      <w:pPr>
        <w:jc w:val="both"/>
        <w:rPr>
          <w:szCs w:val="28"/>
        </w:rPr>
      </w:pPr>
    </w:p>
    <w:p w:rsidR="004E1F54" w:rsidRDefault="004E1F54" w:rsidP="0048010D">
      <w:pPr>
        <w:jc w:val="both"/>
        <w:rPr>
          <w:szCs w:val="28"/>
        </w:rPr>
      </w:pPr>
    </w:p>
    <w:p w:rsidR="0048010D" w:rsidRDefault="003347A6" w:rsidP="0048010D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  <w:r w:rsidR="00C75E07">
        <w:rPr>
          <w:szCs w:val="28"/>
        </w:rPr>
        <w:t>С</w:t>
      </w:r>
      <w:r>
        <w:rPr>
          <w:szCs w:val="28"/>
        </w:rPr>
        <w:t>овета</w:t>
      </w:r>
      <w:r w:rsidR="0048010D">
        <w:rPr>
          <w:szCs w:val="28"/>
        </w:rPr>
        <w:t xml:space="preserve"> Туркменского </w:t>
      </w:r>
    </w:p>
    <w:p w:rsidR="0048010D" w:rsidRDefault="0048010D" w:rsidP="0048010D">
      <w:pPr>
        <w:jc w:val="both"/>
        <w:rPr>
          <w:szCs w:val="28"/>
        </w:rPr>
      </w:pPr>
      <w:r>
        <w:rPr>
          <w:szCs w:val="28"/>
        </w:rPr>
        <w:t xml:space="preserve">муниципального </w:t>
      </w:r>
      <w:r w:rsidR="00C75E07">
        <w:rPr>
          <w:szCs w:val="28"/>
        </w:rPr>
        <w:t>округа</w:t>
      </w:r>
    </w:p>
    <w:p w:rsidR="00C2007A" w:rsidRDefault="0048010D" w:rsidP="00C75E07">
      <w:r>
        <w:rPr>
          <w:szCs w:val="28"/>
        </w:rPr>
        <w:t xml:space="preserve">Ставропольского края                           </w:t>
      </w:r>
      <w:r w:rsidR="00C75E07">
        <w:rPr>
          <w:szCs w:val="28"/>
        </w:rPr>
        <w:t xml:space="preserve">                           </w:t>
      </w:r>
      <w:r w:rsidR="009C122E">
        <w:rPr>
          <w:szCs w:val="28"/>
        </w:rPr>
        <w:t xml:space="preserve">           </w:t>
      </w:r>
      <w:r w:rsidR="00C75E07">
        <w:rPr>
          <w:szCs w:val="28"/>
        </w:rPr>
        <w:t xml:space="preserve">   </w:t>
      </w:r>
      <w:r>
        <w:rPr>
          <w:szCs w:val="28"/>
        </w:rPr>
        <w:t xml:space="preserve">       </w:t>
      </w:r>
      <w:r w:rsidR="009C122E">
        <w:rPr>
          <w:szCs w:val="28"/>
        </w:rPr>
        <w:t>Г.В.Ефимов</w:t>
      </w:r>
    </w:p>
    <w:sectPr w:rsidR="00C2007A" w:rsidSect="00C92B98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A019E"/>
    <w:multiLevelType w:val="hybridMultilevel"/>
    <w:tmpl w:val="E9FA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11724B"/>
    <w:multiLevelType w:val="hybridMultilevel"/>
    <w:tmpl w:val="0AB2B49A"/>
    <w:lvl w:ilvl="0" w:tplc="84541C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CB4"/>
    <w:rsid w:val="0000419A"/>
    <w:rsid w:val="00023297"/>
    <w:rsid w:val="00072521"/>
    <w:rsid w:val="00072AE3"/>
    <w:rsid w:val="000D70CB"/>
    <w:rsid w:val="000E1AC2"/>
    <w:rsid w:val="000E62EA"/>
    <w:rsid w:val="000F2990"/>
    <w:rsid w:val="00130F55"/>
    <w:rsid w:val="00192ECB"/>
    <w:rsid w:val="00194AC6"/>
    <w:rsid w:val="001E1068"/>
    <w:rsid w:val="001F4693"/>
    <w:rsid w:val="002033EC"/>
    <w:rsid w:val="0024192C"/>
    <w:rsid w:val="002A62B8"/>
    <w:rsid w:val="002C3D72"/>
    <w:rsid w:val="002F178D"/>
    <w:rsid w:val="003347A6"/>
    <w:rsid w:val="003626DA"/>
    <w:rsid w:val="00367FD4"/>
    <w:rsid w:val="003D3CB4"/>
    <w:rsid w:val="004433F9"/>
    <w:rsid w:val="0046415D"/>
    <w:rsid w:val="0048010D"/>
    <w:rsid w:val="00484118"/>
    <w:rsid w:val="004C2FB7"/>
    <w:rsid w:val="004D10D2"/>
    <w:rsid w:val="004D6D1C"/>
    <w:rsid w:val="004E1F54"/>
    <w:rsid w:val="00534500"/>
    <w:rsid w:val="005D680E"/>
    <w:rsid w:val="005F2B52"/>
    <w:rsid w:val="00672D7D"/>
    <w:rsid w:val="007127EC"/>
    <w:rsid w:val="00741AAC"/>
    <w:rsid w:val="00751718"/>
    <w:rsid w:val="007A0C79"/>
    <w:rsid w:val="007B26CA"/>
    <w:rsid w:val="008A7063"/>
    <w:rsid w:val="008C00B1"/>
    <w:rsid w:val="008F2F68"/>
    <w:rsid w:val="00912E32"/>
    <w:rsid w:val="00937F49"/>
    <w:rsid w:val="0098080D"/>
    <w:rsid w:val="00990E1A"/>
    <w:rsid w:val="009C122E"/>
    <w:rsid w:val="009D0EB9"/>
    <w:rsid w:val="009D730A"/>
    <w:rsid w:val="009E3CD9"/>
    <w:rsid w:val="009E6244"/>
    <w:rsid w:val="00A807AE"/>
    <w:rsid w:val="00A80E97"/>
    <w:rsid w:val="00A96853"/>
    <w:rsid w:val="00AA2300"/>
    <w:rsid w:val="00AE3E45"/>
    <w:rsid w:val="00B02EE4"/>
    <w:rsid w:val="00B54A20"/>
    <w:rsid w:val="00B67BAF"/>
    <w:rsid w:val="00BC2A66"/>
    <w:rsid w:val="00BD31FE"/>
    <w:rsid w:val="00C0437D"/>
    <w:rsid w:val="00C2007A"/>
    <w:rsid w:val="00C32AB5"/>
    <w:rsid w:val="00C6048B"/>
    <w:rsid w:val="00C75E07"/>
    <w:rsid w:val="00C92B98"/>
    <w:rsid w:val="00CA7553"/>
    <w:rsid w:val="00D56DA0"/>
    <w:rsid w:val="00D70075"/>
    <w:rsid w:val="00D9452D"/>
    <w:rsid w:val="00DB0B46"/>
    <w:rsid w:val="00DD30F7"/>
    <w:rsid w:val="00E605C6"/>
    <w:rsid w:val="00E73A36"/>
    <w:rsid w:val="00E931D7"/>
    <w:rsid w:val="00EB1534"/>
    <w:rsid w:val="00EC05FC"/>
    <w:rsid w:val="00F67EFC"/>
    <w:rsid w:val="00F96EFF"/>
    <w:rsid w:val="00FB2CF6"/>
    <w:rsid w:val="00FF6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F2F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8F2F68"/>
    <w:pPr>
      <w:shd w:val="clear" w:color="auto" w:fill="FFFFFF"/>
      <w:spacing w:after="420" w:line="0" w:lineRule="atLeast"/>
      <w:ind w:hanging="1900"/>
      <w:outlineLvl w:val="0"/>
    </w:pPr>
    <w:rPr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990E1A"/>
    <w:pPr>
      <w:ind w:left="720"/>
      <w:contextualSpacing/>
    </w:pPr>
  </w:style>
  <w:style w:type="paragraph" w:customStyle="1" w:styleId="ConsPlusNormal">
    <w:name w:val="ConsPlusNormal"/>
    <w:rsid w:val="000232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unhideWhenUsed/>
    <w:rsid w:val="00BC2A6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67E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E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01E8-9966-4AA0-8818-4FB10199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Хошбекян А</cp:lastModifiedBy>
  <cp:revision>10</cp:revision>
  <cp:lastPrinted>2026-02-16T12:26:00Z</cp:lastPrinted>
  <dcterms:created xsi:type="dcterms:W3CDTF">2026-02-04T11:56:00Z</dcterms:created>
  <dcterms:modified xsi:type="dcterms:W3CDTF">2026-02-16T12:26:00Z</dcterms:modified>
</cp:coreProperties>
</file>